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362" w:rsidRPr="00CA5134" w:rsidRDefault="009D5362" w:rsidP="009D5362">
      <w:pPr>
        <w:rPr>
          <w:rFonts w:asciiTheme="minorHAnsi" w:hAnsiTheme="minorHAnsi" w:cstheme="minorHAnsi"/>
          <w:sz w:val="22"/>
          <w:szCs w:val="22"/>
        </w:rPr>
      </w:pPr>
    </w:p>
    <w:p w:rsidR="009D5362" w:rsidRPr="00CA5134" w:rsidRDefault="009D5362" w:rsidP="009D5362">
      <w:pPr>
        <w:ind w:firstLine="5"/>
        <w:jc w:val="right"/>
        <w:rPr>
          <w:rFonts w:asciiTheme="minorHAnsi" w:hAnsiTheme="minorHAnsi" w:cstheme="minorHAnsi"/>
          <w:sz w:val="22"/>
          <w:szCs w:val="22"/>
        </w:rPr>
      </w:pPr>
      <w:r w:rsidRPr="00CA5134">
        <w:rPr>
          <w:rFonts w:asciiTheme="minorHAnsi" w:hAnsiTheme="minorHAnsi" w:cstheme="minorHAnsi"/>
          <w:sz w:val="22"/>
          <w:szCs w:val="22"/>
        </w:rPr>
        <w:t>Katowice,</w:t>
      </w:r>
      <w:r w:rsidR="00D8129E" w:rsidRPr="00CA5134">
        <w:rPr>
          <w:rFonts w:asciiTheme="minorHAnsi" w:hAnsiTheme="minorHAnsi" w:cstheme="minorHAnsi"/>
          <w:sz w:val="22"/>
          <w:szCs w:val="22"/>
        </w:rPr>
        <w:t xml:space="preserve">  </w:t>
      </w:r>
      <w:r w:rsidRPr="00CA5134">
        <w:rPr>
          <w:rFonts w:asciiTheme="minorHAnsi" w:hAnsiTheme="minorHAnsi" w:cstheme="minorHAnsi"/>
          <w:sz w:val="22"/>
          <w:szCs w:val="22"/>
        </w:rPr>
        <w:t xml:space="preserve">dnia </w:t>
      </w:r>
      <w:r w:rsidR="0087219F" w:rsidRPr="00CA5134">
        <w:rPr>
          <w:rFonts w:asciiTheme="minorHAnsi" w:hAnsiTheme="minorHAnsi" w:cstheme="minorHAnsi"/>
          <w:sz w:val="22"/>
          <w:szCs w:val="22"/>
        </w:rPr>
        <w:t>15</w:t>
      </w:r>
      <w:r w:rsidR="00F20663" w:rsidRPr="00CA5134">
        <w:rPr>
          <w:rFonts w:asciiTheme="minorHAnsi" w:hAnsiTheme="minorHAnsi" w:cstheme="minorHAnsi"/>
          <w:sz w:val="22"/>
          <w:szCs w:val="22"/>
        </w:rPr>
        <w:t xml:space="preserve"> czerwca 202</w:t>
      </w:r>
      <w:r w:rsidR="0087219F" w:rsidRPr="00CA5134">
        <w:rPr>
          <w:rFonts w:asciiTheme="minorHAnsi" w:hAnsiTheme="minorHAnsi" w:cstheme="minorHAnsi"/>
          <w:sz w:val="22"/>
          <w:szCs w:val="22"/>
        </w:rPr>
        <w:t>3</w:t>
      </w:r>
      <w:r w:rsidR="00F20663" w:rsidRPr="00CA5134">
        <w:rPr>
          <w:rFonts w:asciiTheme="minorHAnsi" w:hAnsiTheme="minorHAnsi" w:cstheme="minorHAnsi"/>
          <w:sz w:val="22"/>
          <w:szCs w:val="22"/>
        </w:rPr>
        <w:t xml:space="preserve"> roku.</w:t>
      </w:r>
    </w:p>
    <w:p w:rsidR="009D5362" w:rsidRPr="00CA5134" w:rsidRDefault="009D5362" w:rsidP="009D5362">
      <w:pPr>
        <w:rPr>
          <w:rFonts w:asciiTheme="minorHAnsi" w:hAnsiTheme="minorHAnsi" w:cstheme="minorHAnsi"/>
          <w:sz w:val="22"/>
          <w:szCs w:val="22"/>
        </w:rPr>
      </w:pPr>
      <w:r w:rsidRPr="00CA5134">
        <w:rPr>
          <w:rFonts w:asciiTheme="minorHAnsi" w:hAnsiTheme="minorHAnsi" w:cstheme="minorHAnsi"/>
          <w:b/>
          <w:sz w:val="22"/>
          <w:szCs w:val="22"/>
        </w:rPr>
        <w:t>Fabryki Sprzętu i Narzędzi Górniczych</w:t>
      </w:r>
    </w:p>
    <w:p w:rsidR="009D5362" w:rsidRPr="00CA5134" w:rsidRDefault="009D5362" w:rsidP="009D5362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CA5134">
        <w:rPr>
          <w:rFonts w:asciiTheme="minorHAnsi" w:hAnsiTheme="minorHAnsi" w:cstheme="minorHAnsi"/>
          <w:b/>
          <w:sz w:val="22"/>
          <w:szCs w:val="22"/>
        </w:rPr>
        <w:t>Grupa Kapitałowa  FASING SA</w:t>
      </w:r>
    </w:p>
    <w:p w:rsidR="009D5362" w:rsidRPr="00CA5134" w:rsidRDefault="009D5362" w:rsidP="009D5362">
      <w:pPr>
        <w:ind w:left="4253"/>
        <w:jc w:val="center"/>
        <w:rPr>
          <w:rFonts w:asciiTheme="minorHAnsi" w:hAnsiTheme="minorHAnsi" w:cstheme="minorHAnsi"/>
          <w:sz w:val="22"/>
          <w:szCs w:val="22"/>
        </w:rPr>
      </w:pPr>
      <w:r w:rsidRPr="00CA5134">
        <w:rPr>
          <w:rFonts w:asciiTheme="minorHAnsi" w:hAnsiTheme="minorHAnsi" w:cstheme="minorHAnsi"/>
          <w:b/>
          <w:sz w:val="22"/>
          <w:szCs w:val="22"/>
        </w:rPr>
        <w:t>Komisja Nadzoru Finansowego</w:t>
      </w:r>
    </w:p>
    <w:p w:rsidR="009D5362" w:rsidRPr="00CA5134" w:rsidRDefault="009D5362" w:rsidP="009D5362">
      <w:pPr>
        <w:spacing w:line="360" w:lineRule="auto"/>
        <w:ind w:left="4253"/>
        <w:jc w:val="center"/>
        <w:rPr>
          <w:rFonts w:asciiTheme="minorHAnsi" w:hAnsiTheme="minorHAnsi" w:cstheme="minorHAnsi"/>
          <w:sz w:val="22"/>
          <w:szCs w:val="22"/>
        </w:rPr>
      </w:pPr>
      <w:r w:rsidRPr="00CA5134">
        <w:rPr>
          <w:rFonts w:asciiTheme="minorHAnsi" w:hAnsiTheme="minorHAnsi" w:cstheme="minorHAnsi"/>
          <w:b/>
          <w:sz w:val="22"/>
          <w:szCs w:val="22"/>
        </w:rPr>
        <w:t>EM KANCELARIA PUBLICZNA</w:t>
      </w:r>
    </w:p>
    <w:p w:rsidR="009D5362" w:rsidRPr="00CA5134" w:rsidRDefault="009D5362" w:rsidP="009D5362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9D5362" w:rsidRPr="00CA5134" w:rsidRDefault="009D5362" w:rsidP="009D5362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9D5362" w:rsidRPr="00CA5134" w:rsidRDefault="00F671BD" w:rsidP="009D5362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CA5134">
        <w:rPr>
          <w:rFonts w:asciiTheme="minorHAnsi" w:hAnsiTheme="minorHAnsi" w:cstheme="minorHAnsi"/>
          <w:b/>
          <w:sz w:val="22"/>
          <w:szCs w:val="22"/>
          <w:u w:val="single"/>
        </w:rPr>
        <w:t>Raport bieżący nr</w:t>
      </w:r>
      <w:r w:rsidR="00D8129E" w:rsidRPr="00CA5134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r w:rsidR="00CA5134">
        <w:rPr>
          <w:rFonts w:asciiTheme="minorHAnsi" w:hAnsiTheme="minorHAnsi" w:cstheme="minorHAnsi"/>
          <w:b/>
          <w:sz w:val="22"/>
          <w:szCs w:val="22"/>
          <w:u w:val="single"/>
        </w:rPr>
        <w:t>3</w:t>
      </w:r>
      <w:r w:rsidR="00AA353E">
        <w:rPr>
          <w:rFonts w:asciiTheme="minorHAnsi" w:hAnsiTheme="minorHAnsi" w:cstheme="minorHAnsi"/>
          <w:b/>
          <w:sz w:val="22"/>
          <w:szCs w:val="22"/>
          <w:u w:val="single"/>
        </w:rPr>
        <w:t>1</w:t>
      </w:r>
      <w:r w:rsidR="00D8129E" w:rsidRPr="00CA5134">
        <w:rPr>
          <w:rFonts w:asciiTheme="minorHAnsi" w:hAnsiTheme="minorHAnsi" w:cstheme="minorHAnsi"/>
          <w:b/>
          <w:sz w:val="22"/>
          <w:szCs w:val="22"/>
          <w:u w:val="single"/>
        </w:rPr>
        <w:t>/</w:t>
      </w:r>
      <w:r w:rsidR="00932192" w:rsidRPr="00CA5134">
        <w:rPr>
          <w:rFonts w:asciiTheme="minorHAnsi" w:hAnsiTheme="minorHAnsi" w:cstheme="minorHAnsi"/>
          <w:b/>
          <w:sz w:val="22"/>
          <w:szCs w:val="22"/>
          <w:u w:val="single"/>
        </w:rPr>
        <w:t>202</w:t>
      </w:r>
      <w:r w:rsidR="0087219F" w:rsidRPr="00CA5134">
        <w:rPr>
          <w:rFonts w:asciiTheme="minorHAnsi" w:hAnsiTheme="minorHAnsi" w:cstheme="minorHAnsi"/>
          <w:b/>
          <w:sz w:val="22"/>
          <w:szCs w:val="22"/>
          <w:u w:val="single"/>
        </w:rPr>
        <w:t>3</w:t>
      </w:r>
    </w:p>
    <w:p w:rsidR="009D5362" w:rsidRPr="00CA5134" w:rsidRDefault="009D5362" w:rsidP="009D5362">
      <w:pPr>
        <w:rPr>
          <w:rFonts w:asciiTheme="minorHAnsi" w:hAnsiTheme="minorHAnsi" w:cstheme="minorHAnsi"/>
          <w:sz w:val="22"/>
          <w:szCs w:val="22"/>
          <w:shd w:val="clear" w:color="auto" w:fill="FFFFFF"/>
        </w:rPr>
      </w:pPr>
    </w:p>
    <w:p w:rsidR="009D5362" w:rsidRPr="00CA5134" w:rsidRDefault="009D5362" w:rsidP="009D5362">
      <w:pPr>
        <w:rPr>
          <w:rFonts w:asciiTheme="minorHAnsi" w:hAnsiTheme="minorHAnsi" w:cstheme="minorHAnsi"/>
          <w:sz w:val="22"/>
          <w:szCs w:val="22"/>
        </w:rPr>
      </w:pPr>
      <w:r w:rsidRPr="00CA5134">
        <w:rPr>
          <w:rFonts w:asciiTheme="minorHAnsi" w:hAnsiTheme="minorHAnsi" w:cstheme="minorHAnsi"/>
          <w:b/>
          <w:sz w:val="22"/>
          <w:szCs w:val="22"/>
          <w:shd w:val="clear" w:color="auto" w:fill="FFFFFF"/>
        </w:rPr>
        <w:t>Temat:</w:t>
      </w:r>
      <w:r w:rsidR="00724114" w:rsidRPr="00CA5134">
        <w:rPr>
          <w:rFonts w:asciiTheme="minorHAnsi" w:hAnsiTheme="minorHAnsi" w:cstheme="minorHAnsi"/>
          <w:b/>
          <w:sz w:val="22"/>
          <w:szCs w:val="22"/>
          <w:shd w:val="clear" w:color="auto" w:fill="FFFFFF"/>
        </w:rPr>
        <w:t xml:space="preserve"> Projekt</w:t>
      </w:r>
      <w:r w:rsidRPr="00CA5134">
        <w:rPr>
          <w:rFonts w:asciiTheme="minorHAnsi" w:hAnsiTheme="minorHAnsi" w:cstheme="minorHAnsi"/>
          <w:b/>
          <w:sz w:val="22"/>
          <w:szCs w:val="22"/>
          <w:shd w:val="clear" w:color="auto" w:fill="FFFFFF"/>
        </w:rPr>
        <w:t xml:space="preserve"> uchwały </w:t>
      </w:r>
      <w:r w:rsidR="00724114" w:rsidRPr="00CA5134">
        <w:rPr>
          <w:rFonts w:asciiTheme="minorHAnsi" w:hAnsiTheme="minorHAnsi" w:cstheme="minorHAnsi"/>
          <w:b/>
          <w:sz w:val="22"/>
          <w:szCs w:val="22"/>
          <w:shd w:val="clear" w:color="auto" w:fill="FFFFFF"/>
        </w:rPr>
        <w:t xml:space="preserve">niepodjętej </w:t>
      </w:r>
      <w:r w:rsidRPr="00CA5134">
        <w:rPr>
          <w:rFonts w:asciiTheme="minorHAnsi" w:hAnsiTheme="minorHAnsi" w:cstheme="minorHAnsi"/>
          <w:b/>
          <w:sz w:val="22"/>
          <w:szCs w:val="22"/>
          <w:shd w:val="clear" w:color="auto" w:fill="FFFFFF"/>
        </w:rPr>
        <w:t xml:space="preserve">na </w:t>
      </w:r>
      <w:r w:rsidR="00516B95" w:rsidRPr="00CA5134">
        <w:rPr>
          <w:rFonts w:asciiTheme="minorHAnsi" w:hAnsiTheme="minorHAnsi" w:cstheme="minorHAnsi"/>
          <w:b/>
          <w:sz w:val="22"/>
          <w:szCs w:val="22"/>
          <w:shd w:val="clear" w:color="auto" w:fill="FFFFFF"/>
        </w:rPr>
        <w:t>Z</w:t>
      </w:r>
      <w:r w:rsidRPr="00CA5134">
        <w:rPr>
          <w:rFonts w:asciiTheme="minorHAnsi" w:hAnsiTheme="minorHAnsi" w:cstheme="minorHAnsi"/>
          <w:b/>
          <w:sz w:val="22"/>
          <w:szCs w:val="22"/>
          <w:shd w:val="clear" w:color="auto" w:fill="FFFFFF"/>
        </w:rPr>
        <w:t>wyczajnym Walnym Zgromadzeniu</w:t>
      </w:r>
    </w:p>
    <w:p w:rsidR="009D5362" w:rsidRPr="00CA5134" w:rsidRDefault="009D5362" w:rsidP="00D8129E">
      <w:pPr>
        <w:pStyle w:val="Nagwek3"/>
        <w:rPr>
          <w:rFonts w:asciiTheme="minorHAnsi" w:hAnsiTheme="minorHAnsi" w:cstheme="minorHAnsi"/>
          <w:b w:val="0"/>
          <w:sz w:val="22"/>
          <w:szCs w:val="22"/>
          <w:shd w:val="clear" w:color="auto" w:fill="FFFFFF"/>
        </w:rPr>
      </w:pPr>
    </w:p>
    <w:p w:rsidR="009D5362" w:rsidRPr="00CA5134" w:rsidRDefault="009D5362" w:rsidP="00D8129E">
      <w:pPr>
        <w:jc w:val="both"/>
        <w:rPr>
          <w:rFonts w:asciiTheme="minorHAnsi" w:hAnsiTheme="minorHAnsi" w:cstheme="minorHAnsi"/>
          <w:sz w:val="22"/>
          <w:szCs w:val="22"/>
        </w:rPr>
      </w:pPr>
      <w:r w:rsidRPr="00CA5134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Podstawa prawna: Art. 56 ust. 1 </w:t>
      </w:r>
      <w:proofErr w:type="spellStart"/>
      <w:r w:rsidRPr="00CA5134">
        <w:rPr>
          <w:rFonts w:asciiTheme="minorHAnsi" w:hAnsiTheme="minorHAnsi" w:cstheme="minorHAnsi"/>
          <w:sz w:val="22"/>
          <w:szCs w:val="22"/>
          <w:shd w:val="clear" w:color="auto" w:fill="FFFFFF"/>
        </w:rPr>
        <w:t>pkt</w:t>
      </w:r>
      <w:proofErr w:type="spellEnd"/>
      <w:r w:rsidRPr="00CA5134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2 Ustawy o ofercie - informacje bieżące i okresowe</w:t>
      </w:r>
    </w:p>
    <w:p w:rsidR="009D5362" w:rsidRPr="00CA5134" w:rsidRDefault="009D5362" w:rsidP="00D8129E">
      <w:pPr>
        <w:autoSpaceDE w:val="0"/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</w:p>
    <w:p w:rsidR="009D5362" w:rsidRPr="00CA5134" w:rsidRDefault="009D5362" w:rsidP="00D8129E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CA5134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Treść raportu: </w:t>
      </w:r>
    </w:p>
    <w:p w:rsidR="00424913" w:rsidRPr="00CA5134" w:rsidRDefault="00724114" w:rsidP="00424913">
      <w:pPr>
        <w:jc w:val="both"/>
        <w:rPr>
          <w:rFonts w:asciiTheme="minorHAnsi" w:hAnsiTheme="minorHAnsi" w:cstheme="minorHAnsi"/>
          <w:sz w:val="22"/>
          <w:szCs w:val="22"/>
        </w:rPr>
      </w:pPr>
      <w:r w:rsidRPr="00CA5134">
        <w:rPr>
          <w:rFonts w:asciiTheme="minorHAnsi" w:hAnsiTheme="minorHAnsi" w:cstheme="minorHAnsi"/>
          <w:sz w:val="22"/>
          <w:szCs w:val="22"/>
        </w:rPr>
        <w:t xml:space="preserve">Zarząd spółki Fabryki Sprzętu i Narzędzi Górniczych Grupa Kapitałowa FASING SA przekazuje do publicznej wiadomości projekt uchwały nie podjętej przez Zwyczajne Walne Zgromadzenie w dniu 15 czerwca 2023 roku.  </w:t>
      </w:r>
      <w:r w:rsidR="00424913" w:rsidRPr="00CA5134">
        <w:rPr>
          <w:rFonts w:asciiTheme="minorHAnsi" w:hAnsiTheme="minorHAnsi" w:cstheme="minorHAnsi"/>
          <w:sz w:val="22"/>
          <w:szCs w:val="22"/>
        </w:rPr>
        <w:t>Projekt</w:t>
      </w:r>
      <w:r w:rsidR="00AA353E">
        <w:rPr>
          <w:rFonts w:asciiTheme="minorHAnsi" w:hAnsiTheme="minorHAnsi" w:cstheme="minorHAnsi"/>
          <w:sz w:val="22"/>
          <w:szCs w:val="22"/>
        </w:rPr>
        <w:t xml:space="preserve"> nie</w:t>
      </w:r>
      <w:r w:rsidRPr="00CA5134">
        <w:rPr>
          <w:rFonts w:asciiTheme="minorHAnsi" w:hAnsiTheme="minorHAnsi" w:cstheme="minorHAnsi"/>
          <w:sz w:val="22"/>
          <w:szCs w:val="22"/>
        </w:rPr>
        <w:t>podjęt</w:t>
      </w:r>
      <w:r w:rsidR="00424913" w:rsidRPr="00CA5134">
        <w:rPr>
          <w:rFonts w:asciiTheme="minorHAnsi" w:hAnsiTheme="minorHAnsi" w:cstheme="minorHAnsi"/>
          <w:sz w:val="22"/>
          <w:szCs w:val="22"/>
        </w:rPr>
        <w:t xml:space="preserve">ej </w:t>
      </w:r>
      <w:r w:rsidRPr="00CA5134">
        <w:rPr>
          <w:rFonts w:asciiTheme="minorHAnsi" w:hAnsiTheme="minorHAnsi" w:cstheme="minorHAnsi"/>
          <w:sz w:val="22"/>
          <w:szCs w:val="22"/>
        </w:rPr>
        <w:t>uchwał</w:t>
      </w:r>
      <w:r w:rsidR="00424913" w:rsidRPr="00CA5134">
        <w:rPr>
          <w:rFonts w:asciiTheme="minorHAnsi" w:hAnsiTheme="minorHAnsi" w:cstheme="minorHAnsi"/>
          <w:sz w:val="22"/>
          <w:szCs w:val="22"/>
        </w:rPr>
        <w:t>y</w:t>
      </w:r>
      <w:r w:rsidRPr="00CA5134">
        <w:rPr>
          <w:rFonts w:asciiTheme="minorHAnsi" w:hAnsiTheme="minorHAnsi" w:cstheme="minorHAnsi"/>
          <w:sz w:val="22"/>
          <w:szCs w:val="22"/>
        </w:rPr>
        <w:t xml:space="preserve"> dołączono w odrębnym pliku. </w:t>
      </w:r>
    </w:p>
    <w:p w:rsidR="00AA353E" w:rsidRDefault="00AA353E" w:rsidP="00424913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932192" w:rsidRPr="00CA5134" w:rsidRDefault="00724114" w:rsidP="00424913">
      <w:pPr>
        <w:jc w:val="both"/>
        <w:rPr>
          <w:rFonts w:asciiTheme="minorHAnsi" w:hAnsiTheme="minorHAnsi" w:cstheme="minorHAnsi"/>
          <w:sz w:val="22"/>
          <w:szCs w:val="22"/>
        </w:rPr>
      </w:pPr>
      <w:r w:rsidRPr="00CA5134">
        <w:rPr>
          <w:rFonts w:asciiTheme="minorHAnsi" w:hAnsiTheme="minorHAnsi" w:cstheme="minorHAnsi"/>
          <w:sz w:val="22"/>
          <w:szCs w:val="22"/>
        </w:rPr>
        <w:t>Podstawa prawna: § 19 ust. 1 pkt. 8 Rozporządzenia Ministra Finansów z dnia 29 marca 2018 roku w sprawie informacji bieżących i okresowych przekazywanych przez emitentów papierów wartościowych oraz warunków uznawania za równoważne informacji wymaganych przepisami prawa państwa niebędącego państwem członkowskim</w:t>
      </w:r>
      <w:r w:rsidR="00AA353E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7A1415" w:rsidRPr="00CA5134" w:rsidRDefault="007A1415">
      <w:pPr>
        <w:rPr>
          <w:rFonts w:asciiTheme="minorHAnsi" w:hAnsiTheme="minorHAnsi" w:cstheme="minorHAnsi"/>
          <w:sz w:val="22"/>
          <w:szCs w:val="22"/>
        </w:rPr>
      </w:pPr>
    </w:p>
    <w:p w:rsidR="007A1415" w:rsidRPr="00D8129E" w:rsidRDefault="007A1415">
      <w:pPr>
        <w:rPr>
          <w:rFonts w:asciiTheme="minorHAnsi" w:hAnsiTheme="minorHAnsi" w:cstheme="minorHAnsi"/>
          <w:sz w:val="22"/>
          <w:szCs w:val="22"/>
        </w:rPr>
      </w:pPr>
    </w:p>
    <w:p w:rsidR="007A1415" w:rsidRPr="00D8129E" w:rsidRDefault="007A1415">
      <w:pPr>
        <w:rPr>
          <w:rFonts w:asciiTheme="minorHAnsi" w:hAnsiTheme="minorHAnsi" w:cstheme="minorHAnsi"/>
          <w:sz w:val="22"/>
          <w:szCs w:val="22"/>
        </w:rPr>
      </w:pPr>
    </w:p>
    <w:p w:rsidR="007A1415" w:rsidRPr="00D8129E" w:rsidRDefault="007A1415">
      <w:pPr>
        <w:rPr>
          <w:rFonts w:asciiTheme="minorHAnsi" w:hAnsiTheme="minorHAnsi" w:cstheme="minorHAnsi"/>
          <w:sz w:val="22"/>
          <w:szCs w:val="22"/>
        </w:rPr>
      </w:pPr>
    </w:p>
    <w:p w:rsidR="007A1415" w:rsidRPr="00D8129E" w:rsidRDefault="007A1415">
      <w:pPr>
        <w:rPr>
          <w:rFonts w:asciiTheme="minorHAnsi" w:hAnsiTheme="minorHAnsi" w:cstheme="minorHAnsi"/>
          <w:sz w:val="22"/>
          <w:szCs w:val="22"/>
        </w:rPr>
      </w:pPr>
    </w:p>
    <w:p w:rsidR="007A1415" w:rsidRPr="00D8129E" w:rsidRDefault="007A1415">
      <w:pPr>
        <w:rPr>
          <w:rFonts w:asciiTheme="minorHAnsi" w:hAnsiTheme="minorHAnsi" w:cstheme="minorHAnsi"/>
          <w:sz w:val="22"/>
          <w:szCs w:val="22"/>
        </w:rPr>
      </w:pPr>
    </w:p>
    <w:p w:rsidR="007A1415" w:rsidRPr="00D8129E" w:rsidRDefault="007A1415">
      <w:pPr>
        <w:rPr>
          <w:rFonts w:asciiTheme="minorHAnsi" w:hAnsiTheme="minorHAnsi" w:cstheme="minorHAnsi"/>
          <w:sz w:val="22"/>
          <w:szCs w:val="22"/>
        </w:rPr>
      </w:pPr>
    </w:p>
    <w:p w:rsidR="00932192" w:rsidRPr="00D8129E" w:rsidRDefault="00932192">
      <w:pPr>
        <w:rPr>
          <w:rFonts w:asciiTheme="minorHAnsi" w:hAnsiTheme="minorHAnsi" w:cstheme="minorHAnsi"/>
          <w:sz w:val="22"/>
          <w:szCs w:val="22"/>
        </w:rPr>
      </w:pPr>
    </w:p>
    <w:sectPr w:rsidR="00932192" w:rsidRPr="00D8129E" w:rsidSect="001D5408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sz w:val="22"/>
        <w:szCs w:val="22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/>
        <w:bCs/>
        <w:sz w:val="22"/>
        <w:szCs w:val="22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sz w:val="22"/>
        <w:szCs w:val="22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">
    <w:nsid w:val="7DDB0480"/>
    <w:multiLevelType w:val="hybridMultilevel"/>
    <w:tmpl w:val="91002F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D5362"/>
    <w:rsid w:val="001D35D7"/>
    <w:rsid w:val="001D5408"/>
    <w:rsid w:val="001E2345"/>
    <w:rsid w:val="00215D5A"/>
    <w:rsid w:val="00223943"/>
    <w:rsid w:val="002817D5"/>
    <w:rsid w:val="003C1BBA"/>
    <w:rsid w:val="00400BFC"/>
    <w:rsid w:val="00424913"/>
    <w:rsid w:val="004405F8"/>
    <w:rsid w:val="004A0A29"/>
    <w:rsid w:val="00516B95"/>
    <w:rsid w:val="005935E5"/>
    <w:rsid w:val="00724114"/>
    <w:rsid w:val="00796EC5"/>
    <w:rsid w:val="007A1415"/>
    <w:rsid w:val="008518A1"/>
    <w:rsid w:val="0087219F"/>
    <w:rsid w:val="009311A3"/>
    <w:rsid w:val="00932192"/>
    <w:rsid w:val="0096392E"/>
    <w:rsid w:val="009659B6"/>
    <w:rsid w:val="009D1FF9"/>
    <w:rsid w:val="009D5362"/>
    <w:rsid w:val="00A239BA"/>
    <w:rsid w:val="00A70F00"/>
    <w:rsid w:val="00A940E8"/>
    <w:rsid w:val="00AA353E"/>
    <w:rsid w:val="00AB2229"/>
    <w:rsid w:val="00B62913"/>
    <w:rsid w:val="00BA294D"/>
    <w:rsid w:val="00BE2E2B"/>
    <w:rsid w:val="00BF290F"/>
    <w:rsid w:val="00BF7B8C"/>
    <w:rsid w:val="00CA5134"/>
    <w:rsid w:val="00CC2019"/>
    <w:rsid w:val="00CF7955"/>
    <w:rsid w:val="00D00817"/>
    <w:rsid w:val="00D564E9"/>
    <w:rsid w:val="00D74E97"/>
    <w:rsid w:val="00D75A38"/>
    <w:rsid w:val="00D8129E"/>
    <w:rsid w:val="00D93AED"/>
    <w:rsid w:val="00E029DA"/>
    <w:rsid w:val="00E37342"/>
    <w:rsid w:val="00E53D58"/>
    <w:rsid w:val="00E56694"/>
    <w:rsid w:val="00E67E33"/>
    <w:rsid w:val="00F138AF"/>
    <w:rsid w:val="00F20663"/>
    <w:rsid w:val="00F519ED"/>
    <w:rsid w:val="00F671BD"/>
    <w:rsid w:val="00FE21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5362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Nagwek3">
    <w:name w:val="heading 3"/>
    <w:basedOn w:val="Normalny"/>
    <w:next w:val="Normalny"/>
    <w:link w:val="Nagwek3Znak"/>
    <w:qFormat/>
    <w:rsid w:val="009D5362"/>
    <w:pPr>
      <w:keepNext/>
      <w:numPr>
        <w:ilvl w:val="2"/>
        <w:numId w:val="1"/>
      </w:numPr>
      <w:outlineLvl w:val="2"/>
    </w:pPr>
    <w:rPr>
      <w:rFonts w:eastAsia="Times New Roman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9D5362"/>
    <w:rPr>
      <w:rFonts w:ascii="Times New Roman" w:eastAsia="Times New Roman" w:hAnsi="Times New Roman" w:cs="Mangal"/>
      <w:b/>
      <w:kern w:val="1"/>
      <w:sz w:val="24"/>
      <w:szCs w:val="20"/>
      <w:lang w:eastAsia="zh-CN" w:bidi="hi-IN"/>
    </w:rPr>
  </w:style>
  <w:style w:type="character" w:styleId="Hipercze">
    <w:name w:val="Hyperlink"/>
    <w:rsid w:val="009D5362"/>
    <w:rPr>
      <w:color w:val="0000FF"/>
      <w:u w:val="single"/>
    </w:rPr>
  </w:style>
  <w:style w:type="paragraph" w:customStyle="1" w:styleId="Tekstpodstawowy31">
    <w:name w:val="Tekst podstawowy 31"/>
    <w:basedOn w:val="Normalny"/>
    <w:rsid w:val="009D5362"/>
    <w:pPr>
      <w:spacing w:after="120"/>
    </w:pPr>
    <w:rPr>
      <w:sz w:val="16"/>
      <w:szCs w:val="16"/>
    </w:rPr>
  </w:style>
  <w:style w:type="paragraph" w:customStyle="1" w:styleId="Default">
    <w:name w:val="Default"/>
    <w:rsid w:val="009D5362"/>
    <w:pPr>
      <w:suppressAutoHyphens/>
      <w:autoSpaceDE w:val="0"/>
      <w:spacing w:after="0" w:line="240" w:lineRule="auto"/>
    </w:pPr>
    <w:rPr>
      <w:rFonts w:ascii="Times New Roman" w:eastAsia="SimSun" w:hAnsi="Times New Roman" w:cs="Times New Roman"/>
      <w:color w:val="000000"/>
      <w:kern w:val="1"/>
      <w:sz w:val="24"/>
      <w:szCs w:val="24"/>
      <w:lang w:eastAsia="zh-CN"/>
    </w:rPr>
  </w:style>
  <w:style w:type="paragraph" w:styleId="Tekstpodstawowy3">
    <w:name w:val="Body Text 3"/>
    <w:basedOn w:val="Normalny"/>
    <w:link w:val="Tekstpodstawowy3Znak"/>
    <w:rsid w:val="00BA294D"/>
    <w:pPr>
      <w:widowControl/>
      <w:suppressAutoHyphens w:val="0"/>
      <w:jc w:val="both"/>
    </w:pPr>
    <w:rPr>
      <w:rFonts w:ascii="Arial" w:eastAsia="Times New Roman" w:hAnsi="Arial" w:cs="Times New Roman"/>
      <w:kern w:val="0"/>
      <w:sz w:val="22"/>
      <w:szCs w:val="20"/>
      <w:lang w:eastAsia="pl-PL" w:bidi="ar-SA"/>
    </w:rPr>
  </w:style>
  <w:style w:type="character" w:customStyle="1" w:styleId="Tekstpodstawowy3Znak">
    <w:name w:val="Tekst podstawowy 3 Znak"/>
    <w:basedOn w:val="Domylnaczcionkaakapitu"/>
    <w:link w:val="Tekstpodstawowy3"/>
    <w:rsid w:val="00BA294D"/>
    <w:rPr>
      <w:rFonts w:ascii="Arial" w:eastAsia="Times New Roman" w:hAnsi="Arial" w:cs="Times New Roman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564E9"/>
    <w:pPr>
      <w:ind w:left="720"/>
      <w:contextualSpacing/>
    </w:pPr>
    <w:rPr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135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Kornelia Bednarczyk</dc:creator>
  <cp:lastModifiedBy>bkaluza</cp:lastModifiedBy>
  <cp:revision>10</cp:revision>
  <cp:lastPrinted>2021-06-01T13:46:00Z</cp:lastPrinted>
  <dcterms:created xsi:type="dcterms:W3CDTF">2022-06-03T05:48:00Z</dcterms:created>
  <dcterms:modified xsi:type="dcterms:W3CDTF">2023-06-15T15:47:00Z</dcterms:modified>
</cp:coreProperties>
</file>